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EABA4" w14:textId="1FA3D344" w:rsidR="00E32F4E" w:rsidRPr="003B0CF8" w:rsidRDefault="002C7567">
      <w:pPr>
        <w:rPr>
          <w:b/>
          <w:sz w:val="32"/>
        </w:rPr>
      </w:pPr>
      <w:r w:rsidRPr="003B0CF8">
        <w:rPr>
          <w:b/>
          <w:sz w:val="32"/>
        </w:rPr>
        <w:t xml:space="preserve">Grade Level: </w:t>
      </w:r>
      <w:r w:rsidR="00CF14DE">
        <w:rPr>
          <w:sz w:val="32"/>
          <w:u w:val="single"/>
        </w:rPr>
        <w:t>Grade 2</w:t>
      </w:r>
      <w:r w:rsidRPr="00111D2C">
        <w:rPr>
          <w:sz w:val="32"/>
          <w:u w:val="single"/>
        </w:rPr>
        <w:tab/>
      </w:r>
      <w:r w:rsidRPr="003B0CF8">
        <w:rPr>
          <w:b/>
          <w:sz w:val="32"/>
        </w:rPr>
        <w:tab/>
        <w:t xml:space="preserve">Subject: </w:t>
      </w:r>
      <w:r w:rsidR="00111D2C" w:rsidRPr="00111D2C">
        <w:rPr>
          <w:sz w:val="32"/>
          <w:u w:val="single"/>
        </w:rPr>
        <w:t>English Language Arts And Reading</w:t>
      </w:r>
      <w:r w:rsidR="00111D2C">
        <w:rPr>
          <w:b/>
          <w:sz w:val="32"/>
        </w:rPr>
        <w:tab/>
      </w:r>
      <w:r w:rsidRPr="003B0CF8">
        <w:rPr>
          <w:b/>
          <w:sz w:val="32"/>
        </w:rPr>
        <w:tab/>
        <w:t>Unit Number and Ti</w:t>
      </w:r>
      <w:r w:rsidR="003B0CF8">
        <w:rPr>
          <w:b/>
          <w:sz w:val="32"/>
        </w:rPr>
        <w:t xml:space="preserve">tle: </w:t>
      </w:r>
      <w:r w:rsidR="00362E8C" w:rsidRPr="00362E8C">
        <w:rPr>
          <w:sz w:val="32"/>
        </w:rPr>
        <w:t>Unit 06A: Genre Depot</w:t>
      </w:r>
      <w:r w:rsidRPr="003B0CF8">
        <w:rPr>
          <w:b/>
          <w:sz w:val="32"/>
        </w:rPr>
        <w:tab/>
      </w:r>
    </w:p>
    <w:p w14:paraId="02AB6E60" w14:textId="116C20C6" w:rsidR="00DF48B7" w:rsidRPr="003B0CF8" w:rsidRDefault="00862311">
      <w:pPr>
        <w:rPr>
          <w:b/>
          <w:sz w:val="32"/>
        </w:rPr>
      </w:pPr>
      <w:r>
        <w:rPr>
          <w:b/>
          <w:noProof/>
          <w:sz w:val="36"/>
        </w:rPr>
        <w:drawing>
          <wp:anchor distT="0" distB="0" distL="114300" distR="114300" simplePos="0" relativeHeight="251658240" behindDoc="0" locked="0" layoutInCell="1" allowOverlap="1" wp14:anchorId="5DB18DCF" wp14:editId="47790337">
            <wp:simplePos x="0" y="0"/>
            <wp:positionH relativeFrom="column">
              <wp:posOffset>-63391</wp:posOffset>
            </wp:positionH>
            <wp:positionV relativeFrom="paragraph">
              <wp:posOffset>98425</wp:posOffset>
            </wp:positionV>
            <wp:extent cx="2989046" cy="684399"/>
            <wp:effectExtent l="0" t="0" r="0" b="0"/>
            <wp:wrapNone/>
            <wp:docPr id="2" name="Picture 2" descr="TEKS%20Resource%20System/TCMPC_TEKS_logo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KS%20Resource%20System/TCMPC_TEKS_logo_horiz.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9046" cy="6843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B60A68" w14:textId="0F32EA8B" w:rsidR="00DF48B7" w:rsidRPr="003B0CF8" w:rsidRDefault="003B0CF8" w:rsidP="00DF48B7">
      <w:pPr>
        <w:jc w:val="center"/>
        <w:rPr>
          <w:b/>
          <w:sz w:val="36"/>
        </w:rPr>
      </w:pPr>
      <w:r>
        <w:rPr>
          <w:b/>
          <w:sz w:val="36"/>
        </w:rPr>
        <w:t>IFD</w:t>
      </w:r>
      <w:r w:rsidR="00DF48B7" w:rsidRPr="003B0CF8">
        <w:rPr>
          <w:b/>
          <w:sz w:val="36"/>
        </w:rPr>
        <w:t xml:space="preserve"> Planning Guide</w:t>
      </w:r>
      <w:r w:rsidR="00E76D5B">
        <w:rPr>
          <w:b/>
          <w:sz w:val="36"/>
        </w:rPr>
        <w:t xml:space="preserve">- </w:t>
      </w:r>
      <w:r w:rsidR="00362E8C">
        <w:rPr>
          <w:b/>
          <w:sz w:val="36"/>
        </w:rPr>
        <w:t>10</w:t>
      </w:r>
      <w:r w:rsidR="00CF14DE">
        <w:rPr>
          <w:b/>
          <w:sz w:val="36"/>
        </w:rPr>
        <w:t xml:space="preserve"> days</w:t>
      </w:r>
    </w:p>
    <w:p w14:paraId="33B9EDBC" w14:textId="16ACE91E" w:rsidR="00DF48B7" w:rsidRPr="003B0CF8" w:rsidRDefault="00DF48B7" w:rsidP="00DF48B7">
      <w:pPr>
        <w:jc w:val="center"/>
        <w:rPr>
          <w:sz w:val="32"/>
        </w:rPr>
      </w:pPr>
      <w:r w:rsidRPr="003B0CF8">
        <w:rPr>
          <w:sz w:val="32"/>
        </w:rPr>
        <w:t>(</w:t>
      </w:r>
      <w:r w:rsidR="009A546C">
        <w:rPr>
          <w:sz w:val="32"/>
        </w:rPr>
        <w:t>ELAR</w:t>
      </w:r>
      <w:r w:rsidRPr="003B0CF8">
        <w:rPr>
          <w:sz w:val="32"/>
        </w:rPr>
        <w:t>)</w:t>
      </w:r>
    </w:p>
    <w:p w14:paraId="6CCD35B0" w14:textId="77777777" w:rsidR="006C6A9A" w:rsidRDefault="006C6A9A"/>
    <w:tbl>
      <w:tblPr>
        <w:tblStyle w:val="TableGrid"/>
        <w:tblW w:w="2245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741"/>
        <w:gridCol w:w="3742"/>
        <w:gridCol w:w="3742"/>
        <w:gridCol w:w="3741"/>
        <w:gridCol w:w="3742"/>
        <w:gridCol w:w="3742"/>
      </w:tblGrid>
      <w:tr w:rsidR="008F125F" w:rsidRPr="003B0CF8" w14:paraId="4F822083" w14:textId="5C99A3B5" w:rsidTr="00D269CB">
        <w:trPr>
          <w:trHeight w:val="3072"/>
        </w:trPr>
        <w:tc>
          <w:tcPr>
            <w:tcW w:w="3741" w:type="dxa"/>
          </w:tcPr>
          <w:p w14:paraId="16333D44" w14:textId="77777777" w:rsidR="008F125F" w:rsidRDefault="008F125F" w:rsidP="00955929">
            <w:pPr>
              <w:rPr>
                <w:b/>
                <w:sz w:val="32"/>
              </w:rPr>
            </w:pPr>
            <w:r>
              <w:rPr>
                <w:b/>
                <w:sz w:val="32"/>
              </w:rPr>
              <w:t>PA# __1__:</w:t>
            </w:r>
          </w:p>
          <w:p w14:paraId="053A964A" w14:textId="14385D15" w:rsidR="008F125F" w:rsidRPr="008F125F" w:rsidRDefault="00D269CB" w:rsidP="008F125F">
            <w:r w:rsidRPr="00D269CB">
              <w:t>Using the writing process and the conventions of written language, write either an original story or a brief composition on a topic interest. Share your piece with a partner or small group.</w:t>
            </w:r>
          </w:p>
        </w:tc>
        <w:tc>
          <w:tcPr>
            <w:tcW w:w="3742" w:type="dxa"/>
          </w:tcPr>
          <w:p w14:paraId="6ED4B1DC" w14:textId="77777777" w:rsidR="008F125F" w:rsidRDefault="008F125F" w:rsidP="00955929">
            <w:pPr>
              <w:rPr>
                <w:b/>
                <w:sz w:val="32"/>
              </w:rPr>
            </w:pPr>
            <w:r>
              <w:rPr>
                <w:b/>
                <w:sz w:val="32"/>
              </w:rPr>
              <w:t>PA# __2__:</w:t>
            </w:r>
          </w:p>
          <w:p w14:paraId="33A4443D" w14:textId="04BF70D1" w:rsidR="008F125F" w:rsidRPr="00111D2C" w:rsidRDefault="00D269CB" w:rsidP="00955929">
            <w:r w:rsidRPr="00D269CB">
              <w:t>In a small group, read a well-known fictional text containing a moral lesson and dialogue. Individually, write sentences to identify the moral lesson. With your small group, select a section of the text containing dialogue to act out. Determine character roles and present a short informal play to the class.</w:t>
            </w:r>
          </w:p>
        </w:tc>
        <w:tc>
          <w:tcPr>
            <w:tcW w:w="3742" w:type="dxa"/>
          </w:tcPr>
          <w:p w14:paraId="70B83144" w14:textId="77777777" w:rsidR="008F125F" w:rsidRDefault="008F125F" w:rsidP="00955929">
            <w:pPr>
              <w:rPr>
                <w:b/>
                <w:sz w:val="32"/>
              </w:rPr>
            </w:pPr>
            <w:r>
              <w:rPr>
                <w:b/>
                <w:sz w:val="32"/>
              </w:rPr>
              <w:t>PA# __3__:</w:t>
            </w:r>
          </w:p>
          <w:p w14:paraId="3FDAAA35" w14:textId="72D7C3D2" w:rsidR="008F125F" w:rsidRPr="008F125F" w:rsidRDefault="00D269CB" w:rsidP="00955929">
            <w:r w:rsidRPr="00D269CB">
              <w:t>While listening to repeated readings of the same poem, recognize rhythm and record examples of rhyme and repetition. Draw pictures of mental images created from the poem. In a small group, explain your recorded examples and describe how they helped create your mental images.</w:t>
            </w:r>
          </w:p>
        </w:tc>
        <w:tc>
          <w:tcPr>
            <w:tcW w:w="3741" w:type="dxa"/>
          </w:tcPr>
          <w:p w14:paraId="6546F0B7" w14:textId="77777777" w:rsidR="008F125F" w:rsidRDefault="008F125F" w:rsidP="00955929">
            <w:pPr>
              <w:rPr>
                <w:b/>
                <w:sz w:val="32"/>
              </w:rPr>
            </w:pPr>
            <w:r>
              <w:rPr>
                <w:b/>
                <w:sz w:val="32"/>
              </w:rPr>
              <w:t>PA# __4__:</w:t>
            </w:r>
          </w:p>
          <w:p w14:paraId="42C0891F" w14:textId="2A288360" w:rsidR="008F125F" w:rsidRPr="008F125F" w:rsidRDefault="00362E8C" w:rsidP="00955929">
            <w:r w:rsidRPr="00362E8C">
              <w:t>Write multiple brief notebook entries to record thoughts, connections, and/or strategies that deepen understanding of expository texts. Provide evidence from the text to support ideas.</w:t>
            </w:r>
          </w:p>
        </w:tc>
        <w:tc>
          <w:tcPr>
            <w:tcW w:w="3742" w:type="dxa"/>
            <w:tcBorders>
              <w:right w:val="single" w:sz="18" w:space="0" w:color="auto"/>
            </w:tcBorders>
          </w:tcPr>
          <w:p w14:paraId="2A07C3BD" w14:textId="49862F93" w:rsidR="008F125F" w:rsidRDefault="008F125F" w:rsidP="00955929">
            <w:pPr>
              <w:rPr>
                <w:b/>
                <w:sz w:val="32"/>
              </w:rPr>
            </w:pPr>
            <w:r>
              <w:rPr>
                <w:b/>
                <w:sz w:val="32"/>
              </w:rPr>
              <w:t>PA# __5__:</w:t>
            </w:r>
          </w:p>
          <w:p w14:paraId="6F594A3E" w14:textId="6B30AB7F" w:rsidR="008F125F" w:rsidRPr="008F125F" w:rsidRDefault="00362E8C" w:rsidP="00955929">
            <w:r w:rsidRPr="00362E8C">
              <w:t>Record multiple entries in a Word Study Notebook to demonstrate knowledge of spelling patterns and use of strategies to determine word meanings. Use the notebook entries to support writing.</w:t>
            </w:r>
          </w:p>
        </w:tc>
        <w:tc>
          <w:tcPr>
            <w:tcW w:w="3742" w:type="dxa"/>
            <w:tcBorders>
              <w:left w:val="single" w:sz="18" w:space="0" w:color="auto"/>
            </w:tcBorders>
          </w:tcPr>
          <w:p w14:paraId="5F433426" w14:textId="690A6353" w:rsidR="008F125F" w:rsidRDefault="008F125F" w:rsidP="008F125F">
            <w:pPr>
              <w:rPr>
                <w:b/>
                <w:sz w:val="32"/>
              </w:rPr>
            </w:pPr>
            <w:r>
              <w:rPr>
                <w:b/>
                <w:sz w:val="32"/>
              </w:rPr>
              <w:t>PA# __6__:</w:t>
            </w:r>
          </w:p>
          <w:p w14:paraId="0D2A50E4" w14:textId="3AC5E78D" w:rsidR="008F125F" w:rsidRPr="008F125F" w:rsidRDefault="00362E8C" w:rsidP="00955929">
            <w:r w:rsidRPr="00362E8C">
              <w:t>Read aloud a provided list of high-frequency words.</w:t>
            </w:r>
          </w:p>
        </w:tc>
      </w:tr>
      <w:tr w:rsidR="008F125F" w:rsidRPr="003B0CF8" w14:paraId="4A4C2D3C" w14:textId="5354C9A9" w:rsidTr="000C6A60">
        <w:trPr>
          <w:trHeight w:val="1740"/>
        </w:trPr>
        <w:tc>
          <w:tcPr>
            <w:tcW w:w="3741" w:type="dxa"/>
          </w:tcPr>
          <w:p w14:paraId="4EB1DB7D" w14:textId="77777777" w:rsidR="008F125F" w:rsidRPr="00BD3766" w:rsidRDefault="008F125F" w:rsidP="008F125F">
            <w:pPr>
              <w:rPr>
                <w:b/>
                <w:sz w:val="32"/>
                <w:lang w:val="es-MX"/>
              </w:rPr>
            </w:pPr>
            <w:r w:rsidRPr="00BD3766">
              <w:rPr>
                <w:b/>
                <w:sz w:val="32"/>
                <w:lang w:val="es-MX"/>
              </w:rPr>
              <w:t>TEKS (KS/SE):</w:t>
            </w:r>
          </w:p>
          <w:p w14:paraId="4E262252" w14:textId="7A9E44D4" w:rsidR="008F125F" w:rsidRPr="00BD3766" w:rsidRDefault="00BD3766" w:rsidP="00BD3766">
            <w:pPr>
              <w:rPr>
                <w:sz w:val="32"/>
                <w:lang w:val="es-MX"/>
              </w:rPr>
            </w:pPr>
            <w:r w:rsidRPr="00BD3766">
              <w:rPr>
                <w:sz w:val="32"/>
                <w:lang w:val="es-MX"/>
              </w:rPr>
              <w:t>2.</w:t>
            </w:r>
            <w:r w:rsidR="00D269CB">
              <w:rPr>
                <w:sz w:val="32"/>
                <w:lang w:val="es-MX"/>
              </w:rPr>
              <w:t>1A</w:t>
            </w:r>
            <w:r w:rsidRPr="00BD3766">
              <w:rPr>
                <w:sz w:val="32"/>
                <w:lang w:val="es-MX"/>
              </w:rPr>
              <w:t>G, 2.</w:t>
            </w:r>
            <w:r w:rsidR="00D269CB">
              <w:rPr>
                <w:sz w:val="32"/>
                <w:lang w:val="es-MX"/>
              </w:rPr>
              <w:t>17B</w:t>
            </w:r>
            <w:r w:rsidRPr="00BD3766">
              <w:rPr>
                <w:sz w:val="32"/>
                <w:lang w:val="es-MX"/>
              </w:rPr>
              <w:t>, 2.</w:t>
            </w:r>
            <w:r w:rsidR="00D269CB">
              <w:rPr>
                <w:sz w:val="32"/>
                <w:lang w:val="es-MX"/>
              </w:rPr>
              <w:t>17</w:t>
            </w:r>
            <w:r w:rsidRPr="00BD3766">
              <w:rPr>
                <w:sz w:val="32"/>
                <w:lang w:val="es-MX"/>
              </w:rPr>
              <w:t>C</w:t>
            </w:r>
            <w:r w:rsidR="00D269CB">
              <w:rPr>
                <w:sz w:val="32"/>
                <w:lang w:val="es-MX"/>
              </w:rPr>
              <w:t>, 2.17D, 2.17E</w:t>
            </w:r>
          </w:p>
        </w:tc>
        <w:tc>
          <w:tcPr>
            <w:tcW w:w="3742" w:type="dxa"/>
          </w:tcPr>
          <w:p w14:paraId="39162DE9" w14:textId="77777777" w:rsidR="008F125F" w:rsidRPr="00D269CB" w:rsidRDefault="008F125F" w:rsidP="008F125F">
            <w:pPr>
              <w:rPr>
                <w:b/>
                <w:sz w:val="32"/>
                <w:lang w:val="es-MX"/>
              </w:rPr>
            </w:pPr>
            <w:r w:rsidRPr="00D269CB">
              <w:rPr>
                <w:b/>
                <w:sz w:val="32"/>
                <w:lang w:val="es-MX"/>
              </w:rPr>
              <w:t>TEKS (KS/SE):</w:t>
            </w:r>
          </w:p>
          <w:p w14:paraId="27FF90BD" w14:textId="346D033A" w:rsidR="008F125F" w:rsidRPr="00D269CB" w:rsidRDefault="00BD3766" w:rsidP="00BD3766">
            <w:pPr>
              <w:rPr>
                <w:sz w:val="32"/>
                <w:lang w:val="es-MX"/>
              </w:rPr>
            </w:pPr>
            <w:r w:rsidRPr="00D269CB">
              <w:rPr>
                <w:sz w:val="32"/>
                <w:lang w:val="es-MX"/>
              </w:rPr>
              <w:t>2.</w:t>
            </w:r>
            <w:r w:rsidR="00D269CB" w:rsidRPr="00D269CB">
              <w:rPr>
                <w:sz w:val="32"/>
                <w:lang w:val="es-MX"/>
              </w:rPr>
              <w:t>6</w:t>
            </w:r>
            <w:r w:rsidRPr="00D269CB">
              <w:rPr>
                <w:sz w:val="32"/>
                <w:lang w:val="es-MX"/>
              </w:rPr>
              <w:t>A, 2.</w:t>
            </w:r>
            <w:r w:rsidR="00D269CB" w:rsidRPr="00D269CB">
              <w:rPr>
                <w:sz w:val="32"/>
                <w:lang w:val="es-MX"/>
              </w:rPr>
              <w:t>8A</w:t>
            </w:r>
            <w:r w:rsidRPr="00D269CB">
              <w:rPr>
                <w:sz w:val="32"/>
                <w:lang w:val="es-MX"/>
              </w:rPr>
              <w:t>, 2.Fig19D</w:t>
            </w:r>
          </w:p>
        </w:tc>
        <w:tc>
          <w:tcPr>
            <w:tcW w:w="3742" w:type="dxa"/>
          </w:tcPr>
          <w:p w14:paraId="22EC0FEC" w14:textId="77777777" w:rsidR="008F125F" w:rsidRPr="00D269CB" w:rsidRDefault="008F125F" w:rsidP="008F125F">
            <w:pPr>
              <w:rPr>
                <w:b/>
                <w:sz w:val="32"/>
                <w:lang w:val="es-MX"/>
              </w:rPr>
            </w:pPr>
            <w:r w:rsidRPr="00D269CB">
              <w:rPr>
                <w:b/>
                <w:sz w:val="32"/>
                <w:lang w:val="es-MX"/>
              </w:rPr>
              <w:t>TEKS (KS/SE):</w:t>
            </w:r>
          </w:p>
          <w:p w14:paraId="12605A2F" w14:textId="409B6F8A" w:rsidR="008F125F" w:rsidRPr="00D269CB" w:rsidRDefault="00335942" w:rsidP="00335942">
            <w:pPr>
              <w:rPr>
                <w:sz w:val="32"/>
                <w:lang w:val="es-MX"/>
              </w:rPr>
            </w:pPr>
            <w:r w:rsidRPr="00D269CB">
              <w:rPr>
                <w:sz w:val="32"/>
                <w:lang w:val="es-MX"/>
              </w:rPr>
              <w:t>2.</w:t>
            </w:r>
            <w:r w:rsidR="00D269CB" w:rsidRPr="00D269CB">
              <w:rPr>
                <w:sz w:val="32"/>
                <w:lang w:val="es-MX"/>
              </w:rPr>
              <w:t>7</w:t>
            </w:r>
            <w:r w:rsidRPr="00D269CB">
              <w:rPr>
                <w:sz w:val="32"/>
                <w:lang w:val="es-MX"/>
              </w:rPr>
              <w:t xml:space="preserve">A, </w:t>
            </w:r>
            <w:r w:rsidR="00D269CB">
              <w:rPr>
                <w:sz w:val="32"/>
                <w:lang w:val="es-MX"/>
              </w:rPr>
              <w:t>2.Fig19D</w:t>
            </w:r>
          </w:p>
        </w:tc>
        <w:tc>
          <w:tcPr>
            <w:tcW w:w="3741" w:type="dxa"/>
          </w:tcPr>
          <w:p w14:paraId="552BA720" w14:textId="77777777" w:rsidR="008F125F" w:rsidRPr="008F125F" w:rsidRDefault="008F125F" w:rsidP="008F125F">
            <w:pPr>
              <w:rPr>
                <w:b/>
                <w:sz w:val="32"/>
                <w:lang w:val="es-MX"/>
              </w:rPr>
            </w:pPr>
            <w:r w:rsidRPr="008F125F">
              <w:rPr>
                <w:b/>
                <w:sz w:val="32"/>
                <w:lang w:val="es-MX"/>
              </w:rPr>
              <w:t>TEKS (KS/SE):</w:t>
            </w:r>
          </w:p>
          <w:p w14:paraId="15708768" w14:textId="1363E1D1" w:rsidR="008F125F" w:rsidRPr="00362E8C" w:rsidRDefault="008F125F" w:rsidP="00362E8C">
            <w:pPr>
              <w:rPr>
                <w:b/>
                <w:sz w:val="32"/>
              </w:rPr>
            </w:pPr>
            <w:r w:rsidRPr="00362E8C">
              <w:rPr>
                <w:sz w:val="32"/>
              </w:rPr>
              <w:t>2.</w:t>
            </w:r>
            <w:r w:rsidR="00362E8C" w:rsidRPr="00362E8C">
              <w:rPr>
                <w:sz w:val="32"/>
              </w:rPr>
              <w:t>3</w:t>
            </w:r>
            <w:r w:rsidRPr="00362E8C">
              <w:rPr>
                <w:sz w:val="32"/>
              </w:rPr>
              <w:t>A, 2.</w:t>
            </w:r>
            <w:r w:rsidR="00362E8C" w:rsidRPr="00362E8C">
              <w:rPr>
                <w:sz w:val="32"/>
              </w:rPr>
              <w:t>3</w:t>
            </w:r>
            <w:r w:rsidRPr="00362E8C">
              <w:rPr>
                <w:sz w:val="32"/>
              </w:rPr>
              <w:t>B, 2.</w:t>
            </w:r>
            <w:r w:rsidR="00362E8C" w:rsidRPr="00362E8C">
              <w:rPr>
                <w:sz w:val="32"/>
              </w:rPr>
              <w:t>3</w:t>
            </w:r>
            <w:r w:rsidRPr="00362E8C">
              <w:rPr>
                <w:sz w:val="32"/>
              </w:rPr>
              <w:t>C, 2.1</w:t>
            </w:r>
            <w:r w:rsidR="00362E8C" w:rsidRPr="00362E8C">
              <w:rPr>
                <w:sz w:val="32"/>
              </w:rPr>
              <w:t>4A</w:t>
            </w:r>
            <w:r w:rsidRPr="00362E8C">
              <w:rPr>
                <w:sz w:val="32"/>
              </w:rPr>
              <w:t>, 2.1</w:t>
            </w:r>
            <w:r w:rsidR="00362E8C" w:rsidRPr="00362E8C">
              <w:rPr>
                <w:sz w:val="32"/>
              </w:rPr>
              <w:t>4B</w:t>
            </w:r>
            <w:r w:rsidR="00335942" w:rsidRPr="00362E8C">
              <w:rPr>
                <w:sz w:val="32"/>
              </w:rPr>
              <w:t>,</w:t>
            </w:r>
            <w:r w:rsidRPr="00362E8C">
              <w:rPr>
                <w:sz w:val="32"/>
              </w:rPr>
              <w:t xml:space="preserve"> 2.1</w:t>
            </w:r>
            <w:r w:rsidR="00362E8C" w:rsidRPr="00362E8C">
              <w:rPr>
                <w:sz w:val="32"/>
              </w:rPr>
              <w:t>4C</w:t>
            </w:r>
            <w:r w:rsidRPr="00362E8C">
              <w:rPr>
                <w:sz w:val="32"/>
              </w:rPr>
              <w:t>, 2.</w:t>
            </w:r>
            <w:r w:rsidR="00362E8C" w:rsidRPr="00362E8C">
              <w:rPr>
                <w:sz w:val="32"/>
              </w:rPr>
              <w:t>14D</w:t>
            </w:r>
            <w:r w:rsidR="00335942" w:rsidRPr="00362E8C">
              <w:rPr>
                <w:sz w:val="32"/>
              </w:rPr>
              <w:t>,</w:t>
            </w:r>
            <w:r w:rsidRPr="00362E8C">
              <w:rPr>
                <w:sz w:val="32"/>
              </w:rPr>
              <w:t xml:space="preserve"> 2.</w:t>
            </w:r>
            <w:r w:rsidR="00362E8C" w:rsidRPr="00362E8C">
              <w:rPr>
                <w:sz w:val="32"/>
              </w:rPr>
              <w:t>19C,</w:t>
            </w:r>
            <w:r w:rsidR="00362E8C" w:rsidRPr="00362E8C">
              <w:rPr>
                <w:rFonts w:ascii="Arial" w:eastAsia="Arial" w:hAnsi="Arial" w:cs="Arial"/>
                <w:b/>
                <w:color w:val="4B73C7"/>
                <w:w w:val="105"/>
                <w:sz w:val="19"/>
                <w:szCs w:val="22"/>
                <w:u w:val="single" w:color="4A73C7"/>
              </w:rPr>
              <w:t xml:space="preserve"> </w:t>
            </w:r>
            <w:r w:rsidR="00362E8C" w:rsidRPr="00D269CB">
              <w:rPr>
                <w:sz w:val="32"/>
              </w:rPr>
              <w:t>2.Fig19A, 2.Fig19B, 2.Fig19D, 2.Fig19F</w:t>
            </w:r>
          </w:p>
        </w:tc>
        <w:tc>
          <w:tcPr>
            <w:tcW w:w="3742" w:type="dxa"/>
            <w:tcBorders>
              <w:right w:val="single" w:sz="18" w:space="0" w:color="auto"/>
            </w:tcBorders>
          </w:tcPr>
          <w:p w14:paraId="74104B27" w14:textId="77777777" w:rsidR="008F125F" w:rsidRPr="008F125F" w:rsidRDefault="008F125F" w:rsidP="008F125F">
            <w:pPr>
              <w:rPr>
                <w:b/>
                <w:sz w:val="32"/>
                <w:lang w:val="es-MX"/>
              </w:rPr>
            </w:pPr>
            <w:r w:rsidRPr="008F125F">
              <w:rPr>
                <w:b/>
                <w:sz w:val="32"/>
                <w:lang w:val="es-MX"/>
              </w:rPr>
              <w:t>TEKS (KS/SE):</w:t>
            </w:r>
          </w:p>
          <w:p w14:paraId="19075B74" w14:textId="51B12D01" w:rsidR="008F125F" w:rsidRPr="008F125F" w:rsidRDefault="008F125F" w:rsidP="008F125F">
            <w:pPr>
              <w:rPr>
                <w:sz w:val="32"/>
                <w:lang w:val="es-MX"/>
              </w:rPr>
            </w:pPr>
            <w:r w:rsidRPr="008F125F">
              <w:rPr>
                <w:sz w:val="32"/>
                <w:lang w:val="es-MX"/>
              </w:rPr>
              <w:t>2.5B, 2.5C, 2.5D</w:t>
            </w:r>
          </w:p>
        </w:tc>
        <w:tc>
          <w:tcPr>
            <w:tcW w:w="3742" w:type="dxa"/>
            <w:tcBorders>
              <w:right w:val="single" w:sz="18" w:space="0" w:color="auto"/>
            </w:tcBorders>
          </w:tcPr>
          <w:p w14:paraId="4DA9BB5B" w14:textId="77777777" w:rsidR="008F125F" w:rsidRDefault="008F125F" w:rsidP="008F125F">
            <w:pPr>
              <w:rPr>
                <w:b/>
                <w:sz w:val="32"/>
              </w:rPr>
            </w:pPr>
            <w:r>
              <w:rPr>
                <w:b/>
                <w:sz w:val="32"/>
              </w:rPr>
              <w:t>TEKS (KS/SE):</w:t>
            </w:r>
          </w:p>
          <w:p w14:paraId="76C933BB" w14:textId="550BE870" w:rsidR="008F125F" w:rsidRPr="008F125F" w:rsidRDefault="008F125F" w:rsidP="008F125F">
            <w:pPr>
              <w:rPr>
                <w:sz w:val="32"/>
              </w:rPr>
            </w:pPr>
            <w:r w:rsidRPr="008F125F">
              <w:rPr>
                <w:sz w:val="32"/>
              </w:rPr>
              <w:t>2.</w:t>
            </w:r>
            <w:r w:rsidR="00362E8C">
              <w:rPr>
                <w:sz w:val="32"/>
              </w:rPr>
              <w:t>2G</w:t>
            </w:r>
          </w:p>
        </w:tc>
      </w:tr>
      <w:tr w:rsidR="008F125F" w:rsidRPr="003B0CF8" w14:paraId="036B4D71" w14:textId="525661EE" w:rsidTr="000C6A60">
        <w:trPr>
          <w:trHeight w:val="4440"/>
        </w:trPr>
        <w:tc>
          <w:tcPr>
            <w:tcW w:w="3741" w:type="dxa"/>
          </w:tcPr>
          <w:p w14:paraId="67702432" w14:textId="77777777" w:rsidR="008F125F" w:rsidRDefault="008F125F" w:rsidP="008F125F">
            <w:pPr>
              <w:rPr>
                <w:b/>
                <w:sz w:val="32"/>
              </w:rPr>
            </w:pPr>
            <w:r>
              <w:rPr>
                <w:b/>
                <w:sz w:val="32"/>
              </w:rPr>
              <w:t>Mini-lesson Topics:</w:t>
            </w:r>
          </w:p>
        </w:tc>
        <w:tc>
          <w:tcPr>
            <w:tcW w:w="3742" w:type="dxa"/>
          </w:tcPr>
          <w:p w14:paraId="5429845B" w14:textId="77777777" w:rsidR="008F125F" w:rsidRDefault="008F125F" w:rsidP="008F125F">
            <w:pPr>
              <w:rPr>
                <w:b/>
                <w:sz w:val="32"/>
              </w:rPr>
            </w:pPr>
            <w:r>
              <w:rPr>
                <w:b/>
                <w:sz w:val="32"/>
              </w:rPr>
              <w:t>Mini-lesson Topics:</w:t>
            </w:r>
          </w:p>
        </w:tc>
        <w:tc>
          <w:tcPr>
            <w:tcW w:w="3742" w:type="dxa"/>
          </w:tcPr>
          <w:p w14:paraId="57C76A01" w14:textId="77777777" w:rsidR="008F125F" w:rsidRDefault="008F125F" w:rsidP="008F125F">
            <w:pPr>
              <w:rPr>
                <w:b/>
                <w:sz w:val="32"/>
              </w:rPr>
            </w:pPr>
            <w:r>
              <w:rPr>
                <w:b/>
                <w:sz w:val="32"/>
              </w:rPr>
              <w:t>Mini-lesson Topics:</w:t>
            </w:r>
          </w:p>
        </w:tc>
        <w:tc>
          <w:tcPr>
            <w:tcW w:w="3741" w:type="dxa"/>
          </w:tcPr>
          <w:p w14:paraId="183A8521" w14:textId="77777777" w:rsidR="008F125F" w:rsidRDefault="008F125F" w:rsidP="008F125F">
            <w:pPr>
              <w:rPr>
                <w:b/>
                <w:sz w:val="32"/>
              </w:rPr>
            </w:pPr>
            <w:r>
              <w:rPr>
                <w:b/>
                <w:sz w:val="32"/>
              </w:rPr>
              <w:t>Mini-lesson Topics:</w:t>
            </w:r>
          </w:p>
        </w:tc>
        <w:tc>
          <w:tcPr>
            <w:tcW w:w="3742" w:type="dxa"/>
            <w:tcBorders>
              <w:right w:val="single" w:sz="18" w:space="0" w:color="auto"/>
            </w:tcBorders>
          </w:tcPr>
          <w:p w14:paraId="1811F186" w14:textId="77777777" w:rsidR="008F125F" w:rsidRDefault="008F125F" w:rsidP="008F125F">
            <w:pPr>
              <w:rPr>
                <w:b/>
                <w:sz w:val="32"/>
              </w:rPr>
            </w:pPr>
            <w:r>
              <w:rPr>
                <w:b/>
                <w:sz w:val="32"/>
              </w:rPr>
              <w:t>Mini-lesson Topics:</w:t>
            </w:r>
          </w:p>
        </w:tc>
        <w:tc>
          <w:tcPr>
            <w:tcW w:w="3742" w:type="dxa"/>
            <w:tcBorders>
              <w:right w:val="single" w:sz="18" w:space="0" w:color="auto"/>
            </w:tcBorders>
          </w:tcPr>
          <w:p w14:paraId="56F7D89A" w14:textId="03857604" w:rsidR="008F125F" w:rsidRDefault="008F125F" w:rsidP="008F125F">
            <w:pPr>
              <w:rPr>
                <w:b/>
                <w:sz w:val="32"/>
              </w:rPr>
            </w:pPr>
            <w:r>
              <w:rPr>
                <w:b/>
                <w:sz w:val="32"/>
              </w:rPr>
              <w:t>Mini-lesson Topics:</w:t>
            </w:r>
          </w:p>
        </w:tc>
      </w:tr>
    </w:tbl>
    <w:p w14:paraId="3597FB93" w14:textId="77777777" w:rsidR="008679EF" w:rsidRDefault="008679EF">
      <w:pPr>
        <w:sectPr w:rsidR="008679EF" w:rsidSect="002C7567">
          <w:headerReference w:type="even" r:id="rId11"/>
          <w:headerReference w:type="default" r:id="rId12"/>
          <w:footerReference w:type="even" r:id="rId13"/>
          <w:footerReference w:type="default" r:id="rId14"/>
          <w:headerReference w:type="first" r:id="rId15"/>
          <w:footerReference w:type="first" r:id="rId16"/>
          <w:pgSz w:w="24480" w:h="15840" w:orient="landscape" w:code="3"/>
          <w:pgMar w:top="720" w:right="720" w:bottom="720" w:left="720" w:header="720" w:footer="720" w:gutter="0"/>
          <w:cols w:space="720"/>
          <w:docGrid w:linePitch="360"/>
        </w:sectPr>
      </w:pPr>
    </w:p>
    <w:p w14:paraId="75D68353" w14:textId="32676830" w:rsidR="008679EF" w:rsidRPr="003B0CF8" w:rsidRDefault="008679EF" w:rsidP="008679EF">
      <w:pPr>
        <w:rPr>
          <w:b/>
          <w:sz w:val="32"/>
        </w:rPr>
      </w:pPr>
      <w:r w:rsidRPr="003B0CF8">
        <w:rPr>
          <w:b/>
          <w:sz w:val="32"/>
        </w:rPr>
        <w:lastRenderedPageBreak/>
        <w:t xml:space="preserve">Grade Level: </w:t>
      </w:r>
      <w:r w:rsidR="00912D1D">
        <w:rPr>
          <w:sz w:val="32"/>
          <w:u w:val="single"/>
        </w:rPr>
        <w:t>Grade 2</w:t>
      </w:r>
      <w:r w:rsidRPr="00111D2C">
        <w:rPr>
          <w:sz w:val="32"/>
          <w:u w:val="single"/>
        </w:rPr>
        <w:tab/>
      </w:r>
      <w:r w:rsidRPr="003B0CF8">
        <w:rPr>
          <w:b/>
          <w:sz w:val="32"/>
        </w:rPr>
        <w:tab/>
        <w:t xml:space="preserve">Subject: </w:t>
      </w:r>
      <w:r w:rsidRPr="00111D2C">
        <w:rPr>
          <w:sz w:val="32"/>
          <w:u w:val="single"/>
        </w:rPr>
        <w:t>English Language Arts And Reading</w:t>
      </w:r>
      <w:r>
        <w:rPr>
          <w:b/>
          <w:sz w:val="32"/>
        </w:rPr>
        <w:tab/>
      </w:r>
      <w:r w:rsidRPr="003B0CF8">
        <w:rPr>
          <w:b/>
          <w:sz w:val="32"/>
        </w:rPr>
        <w:tab/>
        <w:t>Unit Number and Ti</w:t>
      </w:r>
      <w:r>
        <w:rPr>
          <w:b/>
          <w:sz w:val="32"/>
        </w:rPr>
        <w:t xml:space="preserve">tle: </w:t>
      </w:r>
      <w:r w:rsidR="00FA5325" w:rsidRPr="00FA5325">
        <w:rPr>
          <w:sz w:val="32"/>
        </w:rPr>
        <w:t>Unit 06B: Genre Junction</w:t>
      </w:r>
    </w:p>
    <w:p w14:paraId="4178F7EB" w14:textId="77777777" w:rsidR="008679EF" w:rsidRPr="003B0CF8" w:rsidRDefault="008679EF" w:rsidP="008679EF">
      <w:pPr>
        <w:rPr>
          <w:b/>
          <w:sz w:val="32"/>
        </w:rPr>
      </w:pPr>
      <w:r>
        <w:rPr>
          <w:b/>
          <w:noProof/>
          <w:sz w:val="36"/>
        </w:rPr>
        <w:drawing>
          <wp:anchor distT="0" distB="0" distL="114300" distR="114300" simplePos="0" relativeHeight="251660288" behindDoc="0" locked="0" layoutInCell="1" allowOverlap="1" wp14:anchorId="2DA9D8F0" wp14:editId="67F429B2">
            <wp:simplePos x="0" y="0"/>
            <wp:positionH relativeFrom="column">
              <wp:posOffset>-63391</wp:posOffset>
            </wp:positionH>
            <wp:positionV relativeFrom="paragraph">
              <wp:posOffset>98425</wp:posOffset>
            </wp:positionV>
            <wp:extent cx="2989046" cy="684399"/>
            <wp:effectExtent l="0" t="0" r="0" b="0"/>
            <wp:wrapNone/>
            <wp:docPr id="1" name="Picture 1" descr="TEKS%20Resource%20System/TCMPC_TEKS_logo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KS%20Resource%20System/TCMPC_TEKS_logo_horiz.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9046" cy="6843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BDA72" w14:textId="35D6E4B6" w:rsidR="008679EF" w:rsidRPr="003B0CF8" w:rsidRDefault="008679EF" w:rsidP="008679EF">
      <w:pPr>
        <w:jc w:val="center"/>
        <w:rPr>
          <w:b/>
          <w:sz w:val="36"/>
        </w:rPr>
      </w:pPr>
      <w:r>
        <w:rPr>
          <w:b/>
          <w:sz w:val="36"/>
        </w:rPr>
        <w:t>IFD</w:t>
      </w:r>
      <w:r w:rsidRPr="003B0CF8">
        <w:rPr>
          <w:b/>
          <w:sz w:val="36"/>
        </w:rPr>
        <w:t xml:space="preserve"> Planning Guide</w:t>
      </w:r>
      <w:r w:rsidR="00FA5325">
        <w:rPr>
          <w:b/>
          <w:sz w:val="36"/>
        </w:rPr>
        <w:t xml:space="preserve">-10 </w:t>
      </w:r>
      <w:bookmarkStart w:id="0" w:name="_GoBack"/>
      <w:bookmarkEnd w:id="0"/>
      <w:r w:rsidR="00912D1D">
        <w:rPr>
          <w:b/>
          <w:sz w:val="36"/>
        </w:rPr>
        <w:t>Days</w:t>
      </w:r>
    </w:p>
    <w:p w14:paraId="1F882CB8" w14:textId="77777777" w:rsidR="008679EF" w:rsidRPr="003B0CF8" w:rsidRDefault="008679EF" w:rsidP="008679EF">
      <w:pPr>
        <w:jc w:val="center"/>
        <w:rPr>
          <w:sz w:val="32"/>
        </w:rPr>
      </w:pPr>
      <w:r w:rsidRPr="003B0CF8">
        <w:rPr>
          <w:sz w:val="32"/>
        </w:rPr>
        <w:t>(</w:t>
      </w:r>
      <w:r>
        <w:rPr>
          <w:sz w:val="32"/>
        </w:rPr>
        <w:t>ELAR</w:t>
      </w:r>
      <w:r w:rsidRPr="003B0CF8">
        <w:rPr>
          <w:sz w:val="32"/>
        </w:rPr>
        <w:t>)</w:t>
      </w:r>
    </w:p>
    <w:p w14:paraId="46285880" w14:textId="77777777" w:rsidR="008679EF" w:rsidRDefault="008679EF" w:rsidP="008679EF"/>
    <w:tbl>
      <w:tblPr>
        <w:tblStyle w:val="TableGrid"/>
        <w:tblW w:w="2245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490"/>
        <w:gridCol w:w="4490"/>
        <w:gridCol w:w="4490"/>
        <w:gridCol w:w="4490"/>
        <w:gridCol w:w="4490"/>
      </w:tblGrid>
      <w:tr w:rsidR="008679EF" w:rsidRPr="003B0CF8" w14:paraId="3ADB1A15" w14:textId="77777777" w:rsidTr="00486F15">
        <w:trPr>
          <w:trHeight w:val="2442"/>
        </w:trPr>
        <w:tc>
          <w:tcPr>
            <w:tcW w:w="4490" w:type="dxa"/>
          </w:tcPr>
          <w:p w14:paraId="14D7EF2F" w14:textId="77777777" w:rsidR="008679EF" w:rsidRDefault="008679EF" w:rsidP="00D53895">
            <w:pPr>
              <w:rPr>
                <w:b/>
                <w:sz w:val="32"/>
              </w:rPr>
            </w:pPr>
            <w:r>
              <w:rPr>
                <w:b/>
                <w:sz w:val="32"/>
              </w:rPr>
              <w:t>PA# __1__:</w:t>
            </w:r>
          </w:p>
          <w:p w14:paraId="7A995338" w14:textId="04BED3A0" w:rsidR="008679EF" w:rsidRPr="00912D1D" w:rsidRDefault="00486F15" w:rsidP="00D53895">
            <w:r w:rsidRPr="00486F15">
              <w:t>Use the writing process and the conventions of written language to write a brief letter to a specific audience (e.g., school, home, or local community) with the purpose of persuading others about an issue that is important to you. Read your letter aloud to a partner, small group, or the class.</w:t>
            </w:r>
          </w:p>
        </w:tc>
        <w:tc>
          <w:tcPr>
            <w:tcW w:w="4490" w:type="dxa"/>
          </w:tcPr>
          <w:p w14:paraId="671A76DD" w14:textId="77777777" w:rsidR="008679EF" w:rsidRDefault="008679EF" w:rsidP="00D53895">
            <w:pPr>
              <w:rPr>
                <w:b/>
                <w:sz w:val="32"/>
              </w:rPr>
            </w:pPr>
            <w:r>
              <w:rPr>
                <w:b/>
                <w:sz w:val="32"/>
              </w:rPr>
              <w:t>PA# __2__:</w:t>
            </w:r>
          </w:p>
          <w:p w14:paraId="7D4EEF4C" w14:textId="3CACBAA0" w:rsidR="008679EF" w:rsidRPr="00111D2C" w:rsidRDefault="00486F15" w:rsidP="00D53895">
            <w:r w:rsidRPr="00486F15">
              <w:t>After reading and/or listening to several fictional texts by the same author, draw and label pictures to describe the similarities and differences in the plots and settings. Include evidence from the text to support your ideas</w:t>
            </w:r>
          </w:p>
        </w:tc>
        <w:tc>
          <w:tcPr>
            <w:tcW w:w="4490" w:type="dxa"/>
          </w:tcPr>
          <w:p w14:paraId="583F2FD8" w14:textId="77777777" w:rsidR="008679EF" w:rsidRDefault="008679EF" w:rsidP="00D53895">
            <w:pPr>
              <w:rPr>
                <w:b/>
                <w:sz w:val="32"/>
              </w:rPr>
            </w:pPr>
            <w:r>
              <w:rPr>
                <w:b/>
                <w:sz w:val="32"/>
              </w:rPr>
              <w:t>PA# __3__:</w:t>
            </w:r>
          </w:p>
          <w:p w14:paraId="0B1B476A" w14:textId="1BB7413D" w:rsidR="008679EF" w:rsidRPr="008679EF" w:rsidRDefault="00486F15" w:rsidP="00D53895">
            <w:pPr>
              <w:rPr>
                <w:sz w:val="26"/>
                <w:szCs w:val="26"/>
              </w:rPr>
            </w:pPr>
            <w:r w:rsidRPr="00486F15">
              <w:rPr>
                <w:sz w:val="26"/>
                <w:szCs w:val="26"/>
              </w:rPr>
              <w:t>After reading and/or listening to a variety of fictional and literary nonfiction texts, complete a Venn diagram to identify the similarities and differences between the two genres. Compare your completed Venn diagram with a partner’s.</w:t>
            </w:r>
          </w:p>
        </w:tc>
        <w:tc>
          <w:tcPr>
            <w:tcW w:w="4490" w:type="dxa"/>
          </w:tcPr>
          <w:p w14:paraId="308F6E19" w14:textId="77777777" w:rsidR="008679EF" w:rsidRDefault="008679EF" w:rsidP="00D53895">
            <w:pPr>
              <w:rPr>
                <w:b/>
                <w:sz w:val="32"/>
              </w:rPr>
            </w:pPr>
            <w:r>
              <w:rPr>
                <w:b/>
                <w:sz w:val="32"/>
              </w:rPr>
              <w:t>PA# __4__:</w:t>
            </w:r>
          </w:p>
          <w:p w14:paraId="097F7E97" w14:textId="2BA083F8" w:rsidR="008679EF" w:rsidRPr="000C6A60" w:rsidRDefault="00486F15" w:rsidP="00486F15">
            <w:r w:rsidRPr="00486F15">
              <w:rPr>
                <w:sz w:val="26"/>
                <w:szCs w:val="26"/>
              </w:rPr>
              <w:t>Write multiple brief notebook entries to make</w:t>
            </w:r>
            <w:r>
              <w:rPr>
                <w:sz w:val="26"/>
                <w:szCs w:val="26"/>
              </w:rPr>
              <w:t xml:space="preserve"> </w:t>
            </w:r>
            <w:r w:rsidRPr="00486F15">
              <w:rPr>
                <w:sz w:val="26"/>
                <w:szCs w:val="26"/>
              </w:rPr>
              <w:t>connections between literary and informational texts.</w:t>
            </w:r>
          </w:p>
        </w:tc>
        <w:tc>
          <w:tcPr>
            <w:tcW w:w="4490" w:type="dxa"/>
          </w:tcPr>
          <w:p w14:paraId="7B282199" w14:textId="7BD15507" w:rsidR="008679EF" w:rsidRDefault="008679EF" w:rsidP="00D53895">
            <w:pPr>
              <w:rPr>
                <w:b/>
                <w:sz w:val="32"/>
              </w:rPr>
            </w:pPr>
            <w:r>
              <w:rPr>
                <w:b/>
                <w:sz w:val="32"/>
              </w:rPr>
              <w:t>PA# __5__:</w:t>
            </w:r>
          </w:p>
          <w:p w14:paraId="4D9DD401" w14:textId="087045D0" w:rsidR="008679EF" w:rsidRPr="008679EF" w:rsidRDefault="00486F15" w:rsidP="00D53895">
            <w:pPr>
              <w:rPr>
                <w:sz w:val="32"/>
              </w:rPr>
            </w:pPr>
            <w:r w:rsidRPr="00486F15">
              <w:t>Record multiple entries in a Word Study Notebook to demonstrate knowledge of spelling patterns, sensory language, and use of strategies to determine word meanings. Use the notebook entries to support writing.</w:t>
            </w:r>
          </w:p>
        </w:tc>
      </w:tr>
      <w:tr w:rsidR="008679EF" w:rsidRPr="00F12D50" w14:paraId="0DC3B065" w14:textId="77777777" w:rsidTr="000C6A60">
        <w:trPr>
          <w:trHeight w:val="1290"/>
        </w:trPr>
        <w:tc>
          <w:tcPr>
            <w:tcW w:w="4490" w:type="dxa"/>
          </w:tcPr>
          <w:p w14:paraId="02846ACE" w14:textId="77777777" w:rsidR="008679EF" w:rsidRPr="008F125F" w:rsidRDefault="008679EF" w:rsidP="00D53895">
            <w:pPr>
              <w:rPr>
                <w:b/>
                <w:sz w:val="32"/>
                <w:lang w:val="es-MX"/>
              </w:rPr>
            </w:pPr>
            <w:r w:rsidRPr="008F125F">
              <w:rPr>
                <w:b/>
                <w:sz w:val="32"/>
                <w:lang w:val="es-MX"/>
              </w:rPr>
              <w:t>TEKS (KS/SE):</w:t>
            </w:r>
          </w:p>
          <w:p w14:paraId="2D0205C7" w14:textId="735D1EB8" w:rsidR="008679EF" w:rsidRPr="00486F15" w:rsidRDefault="00912D1D" w:rsidP="00912D1D">
            <w:pPr>
              <w:rPr>
                <w:sz w:val="32"/>
                <w:lang w:val="es-MX"/>
              </w:rPr>
            </w:pPr>
            <w:r w:rsidRPr="00486F15">
              <w:rPr>
                <w:sz w:val="32"/>
                <w:lang w:val="es-MX"/>
              </w:rPr>
              <w:t>2.</w:t>
            </w:r>
            <w:r w:rsidR="00486F15" w:rsidRPr="00486F15">
              <w:rPr>
                <w:sz w:val="32"/>
                <w:lang w:val="es-MX"/>
              </w:rPr>
              <w:t>17A</w:t>
            </w:r>
            <w:r w:rsidRPr="00486F15">
              <w:rPr>
                <w:sz w:val="32"/>
                <w:lang w:val="es-MX"/>
              </w:rPr>
              <w:t>, 2.</w:t>
            </w:r>
            <w:r w:rsidR="00486F15">
              <w:rPr>
                <w:sz w:val="32"/>
                <w:lang w:val="es-MX"/>
              </w:rPr>
              <w:t>17B</w:t>
            </w:r>
            <w:r w:rsidRPr="00486F15">
              <w:rPr>
                <w:sz w:val="32"/>
                <w:lang w:val="es-MX"/>
              </w:rPr>
              <w:t>, 2.</w:t>
            </w:r>
            <w:r w:rsidR="00486F15">
              <w:rPr>
                <w:sz w:val="32"/>
                <w:lang w:val="es-MX"/>
              </w:rPr>
              <w:t>17C</w:t>
            </w:r>
            <w:r w:rsidRPr="00486F15">
              <w:rPr>
                <w:sz w:val="32"/>
                <w:lang w:val="es-MX"/>
              </w:rPr>
              <w:t>, 2.</w:t>
            </w:r>
            <w:r w:rsidR="00486F15">
              <w:rPr>
                <w:sz w:val="32"/>
                <w:lang w:val="es-MX"/>
              </w:rPr>
              <w:t>17D, 2.17E</w:t>
            </w:r>
            <w:r w:rsidR="00FA5325">
              <w:rPr>
                <w:sz w:val="32"/>
                <w:lang w:val="es-MX"/>
              </w:rPr>
              <w:t>, 2.19B, 2.20A, 2.22B.iii</w:t>
            </w:r>
          </w:p>
        </w:tc>
        <w:tc>
          <w:tcPr>
            <w:tcW w:w="4490" w:type="dxa"/>
          </w:tcPr>
          <w:p w14:paraId="41A46BD3" w14:textId="77777777" w:rsidR="008679EF" w:rsidRPr="008679EF" w:rsidRDefault="008679EF" w:rsidP="00D53895">
            <w:pPr>
              <w:rPr>
                <w:b/>
                <w:sz w:val="32"/>
                <w:lang w:val="es-MX"/>
              </w:rPr>
            </w:pPr>
            <w:r w:rsidRPr="008679EF">
              <w:rPr>
                <w:b/>
                <w:sz w:val="32"/>
                <w:lang w:val="es-MX"/>
              </w:rPr>
              <w:t>TEKS (KS/SE):</w:t>
            </w:r>
          </w:p>
          <w:p w14:paraId="5BC967E6" w14:textId="6C39EC58" w:rsidR="008679EF" w:rsidRPr="00486F15" w:rsidRDefault="000C6A60" w:rsidP="000C6A60">
            <w:pPr>
              <w:rPr>
                <w:sz w:val="32"/>
              </w:rPr>
            </w:pPr>
            <w:r w:rsidRPr="00486F15">
              <w:rPr>
                <w:sz w:val="32"/>
              </w:rPr>
              <w:t>2.</w:t>
            </w:r>
            <w:r w:rsidR="00486F15" w:rsidRPr="00486F15">
              <w:rPr>
                <w:sz w:val="32"/>
              </w:rPr>
              <w:t>3</w:t>
            </w:r>
            <w:r w:rsidRPr="00486F15">
              <w:rPr>
                <w:sz w:val="32"/>
              </w:rPr>
              <w:t>B, 2.</w:t>
            </w:r>
            <w:r w:rsidR="00486F15" w:rsidRPr="00486F15">
              <w:rPr>
                <w:sz w:val="32"/>
              </w:rPr>
              <w:t>3</w:t>
            </w:r>
            <w:r w:rsidRPr="00486F15">
              <w:rPr>
                <w:sz w:val="32"/>
              </w:rPr>
              <w:t>C, 2.</w:t>
            </w:r>
            <w:r w:rsidR="00486F15" w:rsidRPr="00486F15">
              <w:rPr>
                <w:sz w:val="32"/>
              </w:rPr>
              <w:t>9A</w:t>
            </w:r>
            <w:r w:rsidRPr="00486F15">
              <w:rPr>
                <w:sz w:val="32"/>
              </w:rPr>
              <w:t xml:space="preserve">, </w:t>
            </w:r>
            <w:r w:rsidR="00486F15" w:rsidRPr="00486F15">
              <w:rPr>
                <w:sz w:val="32"/>
              </w:rPr>
              <w:t>2.19C</w:t>
            </w:r>
            <w:r w:rsidRPr="00486F15">
              <w:rPr>
                <w:sz w:val="32"/>
              </w:rPr>
              <w:t>,</w:t>
            </w:r>
            <w:r w:rsidR="00486F15" w:rsidRPr="00486F15">
              <w:rPr>
                <w:sz w:val="32"/>
              </w:rPr>
              <w:t xml:space="preserve"> 2.Fig19D, 2.Fig19F</w:t>
            </w:r>
          </w:p>
        </w:tc>
        <w:tc>
          <w:tcPr>
            <w:tcW w:w="4490" w:type="dxa"/>
          </w:tcPr>
          <w:p w14:paraId="58A3D21F" w14:textId="77777777" w:rsidR="008679EF" w:rsidRPr="00486F15" w:rsidRDefault="008679EF" w:rsidP="00D53895">
            <w:pPr>
              <w:rPr>
                <w:b/>
                <w:sz w:val="32"/>
              </w:rPr>
            </w:pPr>
            <w:r w:rsidRPr="00486F15">
              <w:rPr>
                <w:b/>
                <w:sz w:val="32"/>
              </w:rPr>
              <w:t>TEKS (KS/SE):</w:t>
            </w:r>
          </w:p>
          <w:p w14:paraId="1FC0DADC" w14:textId="0B5F6366" w:rsidR="008679EF" w:rsidRPr="00486F15" w:rsidRDefault="00486F15" w:rsidP="000C6A60">
            <w:pPr>
              <w:rPr>
                <w:sz w:val="32"/>
              </w:rPr>
            </w:pPr>
            <w:r>
              <w:rPr>
                <w:sz w:val="32"/>
              </w:rPr>
              <w:t>2.3B, 2.3C, 2.10</w:t>
            </w:r>
            <w:r w:rsidR="000C6A60" w:rsidRPr="000C6A60">
              <w:rPr>
                <w:sz w:val="32"/>
              </w:rPr>
              <w:t xml:space="preserve">A, </w:t>
            </w:r>
            <w:r>
              <w:rPr>
                <w:sz w:val="32"/>
              </w:rPr>
              <w:t>2.19</w:t>
            </w:r>
            <w:r w:rsidR="000C6A60" w:rsidRPr="000C6A60">
              <w:rPr>
                <w:sz w:val="32"/>
              </w:rPr>
              <w:t>C, 2.Fig19D</w:t>
            </w:r>
            <w:r w:rsidRPr="00486F15">
              <w:rPr>
                <w:sz w:val="32"/>
              </w:rPr>
              <w:t>, 2.Fig19F</w:t>
            </w:r>
          </w:p>
        </w:tc>
        <w:tc>
          <w:tcPr>
            <w:tcW w:w="4490" w:type="dxa"/>
          </w:tcPr>
          <w:p w14:paraId="4498FD78" w14:textId="77777777" w:rsidR="008679EF" w:rsidRPr="00362E8C" w:rsidRDefault="008679EF" w:rsidP="00D53895">
            <w:pPr>
              <w:rPr>
                <w:b/>
                <w:sz w:val="32"/>
                <w:lang w:val="es-MX"/>
              </w:rPr>
            </w:pPr>
            <w:r w:rsidRPr="00362E8C">
              <w:rPr>
                <w:b/>
                <w:sz w:val="32"/>
                <w:lang w:val="es-MX"/>
              </w:rPr>
              <w:t>TEKS (KS/SE):</w:t>
            </w:r>
          </w:p>
          <w:p w14:paraId="1821B92B" w14:textId="6E8C2805" w:rsidR="008679EF" w:rsidRPr="00486F15" w:rsidRDefault="000C6A60" w:rsidP="000C6A60">
            <w:pPr>
              <w:rPr>
                <w:sz w:val="32"/>
              </w:rPr>
            </w:pPr>
            <w:r w:rsidRPr="00486F15">
              <w:rPr>
                <w:sz w:val="32"/>
              </w:rPr>
              <w:t>2.</w:t>
            </w:r>
            <w:r w:rsidR="00486F15" w:rsidRPr="00486F15">
              <w:rPr>
                <w:sz w:val="32"/>
              </w:rPr>
              <w:t>3B, 2.3</w:t>
            </w:r>
            <w:r w:rsidRPr="00486F15">
              <w:rPr>
                <w:sz w:val="32"/>
              </w:rPr>
              <w:t>C, 2.</w:t>
            </w:r>
            <w:r w:rsidR="00486F15" w:rsidRPr="00486F15">
              <w:rPr>
                <w:sz w:val="32"/>
              </w:rPr>
              <w:t>19C</w:t>
            </w:r>
            <w:r w:rsidRPr="00486F15">
              <w:rPr>
                <w:sz w:val="32"/>
              </w:rPr>
              <w:t xml:space="preserve">, </w:t>
            </w:r>
            <w:r w:rsidR="00486F15" w:rsidRPr="00486F15">
              <w:rPr>
                <w:sz w:val="32"/>
              </w:rPr>
              <w:t>2.Fig19A, 2.Fig19B, 2.Fig19D, 2.Fig19F</w:t>
            </w:r>
          </w:p>
        </w:tc>
        <w:tc>
          <w:tcPr>
            <w:tcW w:w="4490" w:type="dxa"/>
          </w:tcPr>
          <w:p w14:paraId="60C95560" w14:textId="77777777" w:rsidR="008679EF" w:rsidRPr="00362E8C" w:rsidRDefault="008679EF" w:rsidP="00D53895">
            <w:pPr>
              <w:rPr>
                <w:b/>
                <w:sz w:val="32"/>
              </w:rPr>
            </w:pPr>
            <w:r w:rsidRPr="00362E8C">
              <w:rPr>
                <w:b/>
                <w:sz w:val="32"/>
              </w:rPr>
              <w:t>TEKS (KS/SE):</w:t>
            </w:r>
          </w:p>
          <w:p w14:paraId="26DD2AE7" w14:textId="222D52F8" w:rsidR="008679EF" w:rsidRPr="000C6A60" w:rsidRDefault="00486F15" w:rsidP="00F12D50">
            <w:pPr>
              <w:rPr>
                <w:b/>
                <w:sz w:val="32"/>
              </w:rPr>
            </w:pPr>
            <w:r w:rsidRPr="000C6A60">
              <w:rPr>
                <w:sz w:val="32"/>
              </w:rPr>
              <w:t>2.</w:t>
            </w:r>
            <w:r>
              <w:rPr>
                <w:sz w:val="32"/>
              </w:rPr>
              <w:t>5B</w:t>
            </w:r>
            <w:r w:rsidRPr="000C6A60">
              <w:rPr>
                <w:sz w:val="32"/>
              </w:rPr>
              <w:t xml:space="preserve">, </w:t>
            </w:r>
            <w:r w:rsidRPr="00486F15">
              <w:rPr>
                <w:sz w:val="32"/>
              </w:rPr>
              <w:t xml:space="preserve">2.5C, </w:t>
            </w:r>
            <w:r w:rsidR="000C6A60" w:rsidRPr="000C6A60">
              <w:rPr>
                <w:sz w:val="32"/>
              </w:rPr>
              <w:t>2.</w:t>
            </w:r>
            <w:r>
              <w:rPr>
                <w:sz w:val="32"/>
              </w:rPr>
              <w:t>5D</w:t>
            </w:r>
            <w:r w:rsidR="000C6A60" w:rsidRPr="000C6A60">
              <w:rPr>
                <w:sz w:val="32"/>
              </w:rPr>
              <w:t>, 2.1</w:t>
            </w:r>
            <w:r>
              <w:rPr>
                <w:sz w:val="32"/>
              </w:rPr>
              <w:t>1A</w:t>
            </w:r>
          </w:p>
        </w:tc>
      </w:tr>
      <w:tr w:rsidR="008679EF" w:rsidRPr="003B0CF8" w14:paraId="0B85F8E3" w14:textId="77777777" w:rsidTr="000C6A60">
        <w:trPr>
          <w:trHeight w:val="5619"/>
        </w:trPr>
        <w:tc>
          <w:tcPr>
            <w:tcW w:w="4490" w:type="dxa"/>
          </w:tcPr>
          <w:p w14:paraId="2752C951" w14:textId="77777777" w:rsidR="008679EF" w:rsidRDefault="008679EF" w:rsidP="00D53895">
            <w:pPr>
              <w:rPr>
                <w:b/>
                <w:sz w:val="32"/>
              </w:rPr>
            </w:pPr>
            <w:r>
              <w:rPr>
                <w:b/>
                <w:sz w:val="32"/>
              </w:rPr>
              <w:t>Mini-lesson Topics:</w:t>
            </w:r>
          </w:p>
        </w:tc>
        <w:tc>
          <w:tcPr>
            <w:tcW w:w="4490" w:type="dxa"/>
          </w:tcPr>
          <w:p w14:paraId="2E01EBDD" w14:textId="77777777" w:rsidR="008679EF" w:rsidRDefault="008679EF" w:rsidP="00D53895">
            <w:pPr>
              <w:rPr>
                <w:b/>
                <w:sz w:val="32"/>
              </w:rPr>
            </w:pPr>
            <w:r>
              <w:rPr>
                <w:b/>
                <w:sz w:val="32"/>
              </w:rPr>
              <w:t>Mini-lesson Topics:</w:t>
            </w:r>
          </w:p>
        </w:tc>
        <w:tc>
          <w:tcPr>
            <w:tcW w:w="4490" w:type="dxa"/>
          </w:tcPr>
          <w:p w14:paraId="1AC2430C" w14:textId="77777777" w:rsidR="008679EF" w:rsidRDefault="008679EF" w:rsidP="00D53895">
            <w:pPr>
              <w:rPr>
                <w:b/>
                <w:sz w:val="32"/>
              </w:rPr>
            </w:pPr>
            <w:r>
              <w:rPr>
                <w:b/>
                <w:sz w:val="32"/>
              </w:rPr>
              <w:t>Mini-lesson Topics:</w:t>
            </w:r>
          </w:p>
        </w:tc>
        <w:tc>
          <w:tcPr>
            <w:tcW w:w="4490" w:type="dxa"/>
          </w:tcPr>
          <w:p w14:paraId="2992DAF5" w14:textId="77777777" w:rsidR="008679EF" w:rsidRDefault="008679EF" w:rsidP="00D53895">
            <w:pPr>
              <w:rPr>
                <w:b/>
                <w:sz w:val="32"/>
              </w:rPr>
            </w:pPr>
            <w:r>
              <w:rPr>
                <w:b/>
                <w:sz w:val="32"/>
              </w:rPr>
              <w:t>Mini-lesson Topics:</w:t>
            </w:r>
          </w:p>
        </w:tc>
        <w:tc>
          <w:tcPr>
            <w:tcW w:w="4490" w:type="dxa"/>
          </w:tcPr>
          <w:p w14:paraId="01E6BA4E" w14:textId="77777777" w:rsidR="008679EF" w:rsidRDefault="008679EF" w:rsidP="00D53895">
            <w:pPr>
              <w:rPr>
                <w:b/>
                <w:sz w:val="32"/>
              </w:rPr>
            </w:pPr>
            <w:r>
              <w:rPr>
                <w:b/>
                <w:sz w:val="32"/>
              </w:rPr>
              <w:t>Mini-lesson Topics:</w:t>
            </w:r>
          </w:p>
        </w:tc>
      </w:tr>
    </w:tbl>
    <w:p w14:paraId="3B86AEEA" w14:textId="77777777" w:rsidR="008679EF" w:rsidRDefault="008679EF">
      <w:pPr>
        <w:sectPr w:rsidR="008679EF" w:rsidSect="002C7567">
          <w:pgSz w:w="24480" w:h="15840" w:orient="landscape" w:code="3"/>
          <w:pgMar w:top="720" w:right="720" w:bottom="720" w:left="720" w:header="720" w:footer="720" w:gutter="0"/>
          <w:cols w:space="720"/>
          <w:docGrid w:linePitch="360"/>
        </w:sectPr>
      </w:pPr>
    </w:p>
    <w:p w14:paraId="34CFE071" w14:textId="31C707E5" w:rsidR="00666F07" w:rsidRPr="008679EF" w:rsidRDefault="00666F07">
      <w:pPr>
        <w:rPr>
          <w:sz w:val="4"/>
          <w:szCs w:val="4"/>
        </w:rPr>
      </w:pPr>
    </w:p>
    <w:tbl>
      <w:tblPr>
        <w:tblStyle w:val="TableGrid"/>
        <w:tblW w:w="2279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558"/>
        <w:gridCol w:w="4558"/>
        <w:gridCol w:w="4558"/>
        <w:gridCol w:w="4558"/>
        <w:gridCol w:w="4558"/>
      </w:tblGrid>
      <w:tr w:rsidR="00862311" w14:paraId="22C90B01" w14:textId="77777777" w:rsidTr="00862311">
        <w:trPr>
          <w:trHeight w:val="2875"/>
        </w:trPr>
        <w:tc>
          <w:tcPr>
            <w:tcW w:w="4558" w:type="dxa"/>
          </w:tcPr>
          <w:p w14:paraId="2AC44839" w14:textId="5BAE24DA" w:rsidR="00862311" w:rsidRDefault="00862311">
            <w:r>
              <w:rPr>
                <w:b/>
                <w:sz w:val="32"/>
              </w:rPr>
              <w:t>Day 1</w:t>
            </w:r>
          </w:p>
        </w:tc>
        <w:tc>
          <w:tcPr>
            <w:tcW w:w="4558" w:type="dxa"/>
          </w:tcPr>
          <w:p w14:paraId="47137FF5" w14:textId="29E82A06" w:rsidR="00862311" w:rsidRDefault="00862311">
            <w:r>
              <w:rPr>
                <w:b/>
                <w:sz w:val="32"/>
              </w:rPr>
              <w:t>Day 2</w:t>
            </w:r>
          </w:p>
        </w:tc>
        <w:tc>
          <w:tcPr>
            <w:tcW w:w="4558" w:type="dxa"/>
          </w:tcPr>
          <w:p w14:paraId="5220BE42" w14:textId="4AEB578B" w:rsidR="00862311" w:rsidRDefault="00862311">
            <w:r>
              <w:rPr>
                <w:b/>
                <w:sz w:val="32"/>
              </w:rPr>
              <w:t>Day 3</w:t>
            </w:r>
          </w:p>
        </w:tc>
        <w:tc>
          <w:tcPr>
            <w:tcW w:w="4558" w:type="dxa"/>
          </w:tcPr>
          <w:p w14:paraId="4D2FC52A" w14:textId="7411D88C" w:rsidR="00862311" w:rsidRDefault="00862311">
            <w:r>
              <w:rPr>
                <w:b/>
                <w:sz w:val="32"/>
              </w:rPr>
              <w:t>Day 4</w:t>
            </w:r>
          </w:p>
        </w:tc>
        <w:tc>
          <w:tcPr>
            <w:tcW w:w="4558" w:type="dxa"/>
          </w:tcPr>
          <w:p w14:paraId="3CABB845" w14:textId="73F6AEAA" w:rsidR="00862311" w:rsidRDefault="00862311">
            <w:r>
              <w:rPr>
                <w:b/>
                <w:sz w:val="32"/>
              </w:rPr>
              <w:t>Day 5</w:t>
            </w:r>
          </w:p>
        </w:tc>
      </w:tr>
      <w:tr w:rsidR="00862311" w14:paraId="5F7E6B60" w14:textId="77777777" w:rsidTr="00862311">
        <w:trPr>
          <w:trHeight w:val="2875"/>
        </w:trPr>
        <w:tc>
          <w:tcPr>
            <w:tcW w:w="4558" w:type="dxa"/>
          </w:tcPr>
          <w:p w14:paraId="15B7FA56" w14:textId="2C09B952" w:rsidR="00862311" w:rsidRDefault="00862311">
            <w:r>
              <w:rPr>
                <w:b/>
                <w:sz w:val="32"/>
              </w:rPr>
              <w:t>Day 6</w:t>
            </w:r>
          </w:p>
        </w:tc>
        <w:tc>
          <w:tcPr>
            <w:tcW w:w="4558" w:type="dxa"/>
          </w:tcPr>
          <w:p w14:paraId="4E0B67F8" w14:textId="75E99315" w:rsidR="00862311" w:rsidRDefault="00862311">
            <w:r>
              <w:rPr>
                <w:b/>
                <w:sz w:val="32"/>
              </w:rPr>
              <w:t>Day 7</w:t>
            </w:r>
          </w:p>
        </w:tc>
        <w:tc>
          <w:tcPr>
            <w:tcW w:w="4558" w:type="dxa"/>
          </w:tcPr>
          <w:p w14:paraId="26A06DD0" w14:textId="797069B3" w:rsidR="00862311" w:rsidRDefault="00862311">
            <w:r>
              <w:rPr>
                <w:b/>
                <w:sz w:val="32"/>
              </w:rPr>
              <w:t>Day 8</w:t>
            </w:r>
          </w:p>
        </w:tc>
        <w:tc>
          <w:tcPr>
            <w:tcW w:w="4558" w:type="dxa"/>
          </w:tcPr>
          <w:p w14:paraId="73A17A6F" w14:textId="2262F7F6" w:rsidR="00862311" w:rsidRDefault="00862311">
            <w:r>
              <w:rPr>
                <w:b/>
                <w:sz w:val="32"/>
              </w:rPr>
              <w:t>Day 9</w:t>
            </w:r>
          </w:p>
        </w:tc>
        <w:tc>
          <w:tcPr>
            <w:tcW w:w="4558" w:type="dxa"/>
          </w:tcPr>
          <w:p w14:paraId="14E2E52B" w14:textId="1B75D135" w:rsidR="00862311" w:rsidRDefault="00862311">
            <w:r>
              <w:rPr>
                <w:b/>
                <w:sz w:val="32"/>
              </w:rPr>
              <w:t>Day 10</w:t>
            </w:r>
          </w:p>
        </w:tc>
      </w:tr>
      <w:tr w:rsidR="00862311" w14:paraId="571FECB4" w14:textId="77777777" w:rsidTr="00862311">
        <w:trPr>
          <w:trHeight w:val="2875"/>
        </w:trPr>
        <w:tc>
          <w:tcPr>
            <w:tcW w:w="4558" w:type="dxa"/>
          </w:tcPr>
          <w:p w14:paraId="0FEA2A07" w14:textId="5AEEBFE4" w:rsidR="00862311" w:rsidRDefault="00862311">
            <w:r>
              <w:rPr>
                <w:b/>
                <w:sz w:val="32"/>
              </w:rPr>
              <w:t>Day 11</w:t>
            </w:r>
          </w:p>
        </w:tc>
        <w:tc>
          <w:tcPr>
            <w:tcW w:w="4558" w:type="dxa"/>
          </w:tcPr>
          <w:p w14:paraId="255B1474" w14:textId="156DC9FC" w:rsidR="00862311" w:rsidRDefault="00862311">
            <w:r>
              <w:rPr>
                <w:b/>
                <w:sz w:val="32"/>
              </w:rPr>
              <w:t>Day 12</w:t>
            </w:r>
          </w:p>
        </w:tc>
        <w:tc>
          <w:tcPr>
            <w:tcW w:w="4558" w:type="dxa"/>
          </w:tcPr>
          <w:p w14:paraId="322C6BAD" w14:textId="2ED04DA8" w:rsidR="00862311" w:rsidRDefault="00862311">
            <w:r>
              <w:rPr>
                <w:b/>
                <w:sz w:val="32"/>
              </w:rPr>
              <w:t>Day 13</w:t>
            </w:r>
          </w:p>
        </w:tc>
        <w:tc>
          <w:tcPr>
            <w:tcW w:w="4558" w:type="dxa"/>
          </w:tcPr>
          <w:p w14:paraId="6D2B94E6" w14:textId="4787A650" w:rsidR="00862311" w:rsidRDefault="00862311">
            <w:r>
              <w:rPr>
                <w:b/>
                <w:sz w:val="32"/>
              </w:rPr>
              <w:t>Day 14</w:t>
            </w:r>
          </w:p>
        </w:tc>
        <w:tc>
          <w:tcPr>
            <w:tcW w:w="4558" w:type="dxa"/>
          </w:tcPr>
          <w:p w14:paraId="3BFC3F94" w14:textId="3B14BD02" w:rsidR="00862311" w:rsidRDefault="00862311">
            <w:r>
              <w:rPr>
                <w:b/>
                <w:sz w:val="32"/>
              </w:rPr>
              <w:t>Day 15</w:t>
            </w:r>
          </w:p>
        </w:tc>
      </w:tr>
      <w:tr w:rsidR="00862311" w14:paraId="6AF07FBE" w14:textId="77777777" w:rsidTr="00862311">
        <w:trPr>
          <w:trHeight w:val="2595"/>
        </w:trPr>
        <w:tc>
          <w:tcPr>
            <w:tcW w:w="4558" w:type="dxa"/>
          </w:tcPr>
          <w:p w14:paraId="7EC88A5B" w14:textId="20F5B820" w:rsidR="00862311" w:rsidRDefault="00862311">
            <w:r>
              <w:rPr>
                <w:b/>
                <w:sz w:val="32"/>
              </w:rPr>
              <w:t>Day 16</w:t>
            </w:r>
          </w:p>
        </w:tc>
        <w:tc>
          <w:tcPr>
            <w:tcW w:w="4558" w:type="dxa"/>
          </w:tcPr>
          <w:p w14:paraId="6E70C482" w14:textId="1BAA9037" w:rsidR="00862311" w:rsidRDefault="00862311">
            <w:r>
              <w:rPr>
                <w:b/>
                <w:sz w:val="32"/>
              </w:rPr>
              <w:t>Day 17</w:t>
            </w:r>
          </w:p>
        </w:tc>
        <w:tc>
          <w:tcPr>
            <w:tcW w:w="4558" w:type="dxa"/>
          </w:tcPr>
          <w:p w14:paraId="772FAE60" w14:textId="23E5E9BA" w:rsidR="00862311" w:rsidRDefault="00862311">
            <w:r>
              <w:rPr>
                <w:b/>
                <w:sz w:val="32"/>
              </w:rPr>
              <w:t>Day 18</w:t>
            </w:r>
          </w:p>
        </w:tc>
        <w:tc>
          <w:tcPr>
            <w:tcW w:w="4558" w:type="dxa"/>
          </w:tcPr>
          <w:p w14:paraId="7B41A284" w14:textId="46DE3FB7" w:rsidR="00862311" w:rsidRDefault="00862311">
            <w:r>
              <w:rPr>
                <w:b/>
                <w:sz w:val="32"/>
              </w:rPr>
              <w:t>Day 19</w:t>
            </w:r>
          </w:p>
        </w:tc>
        <w:tc>
          <w:tcPr>
            <w:tcW w:w="4558" w:type="dxa"/>
          </w:tcPr>
          <w:p w14:paraId="200495B8" w14:textId="7360DAB5" w:rsidR="00862311" w:rsidRDefault="00862311">
            <w:r>
              <w:rPr>
                <w:b/>
                <w:sz w:val="32"/>
              </w:rPr>
              <w:t>Day 20</w:t>
            </w:r>
          </w:p>
        </w:tc>
      </w:tr>
      <w:tr w:rsidR="00862311" w14:paraId="3349517A" w14:textId="77777777" w:rsidTr="008679EF">
        <w:trPr>
          <w:trHeight w:val="2460"/>
        </w:trPr>
        <w:tc>
          <w:tcPr>
            <w:tcW w:w="4558" w:type="dxa"/>
          </w:tcPr>
          <w:p w14:paraId="27619C4D" w14:textId="3E5DE154" w:rsidR="00862311" w:rsidRDefault="00862311">
            <w:r>
              <w:rPr>
                <w:b/>
                <w:sz w:val="32"/>
              </w:rPr>
              <w:lastRenderedPageBreak/>
              <w:t>Day 21</w:t>
            </w:r>
          </w:p>
        </w:tc>
        <w:tc>
          <w:tcPr>
            <w:tcW w:w="4558" w:type="dxa"/>
          </w:tcPr>
          <w:p w14:paraId="66B60E9C" w14:textId="76AA5E18" w:rsidR="00862311" w:rsidRDefault="00862311">
            <w:r>
              <w:rPr>
                <w:b/>
                <w:sz w:val="32"/>
              </w:rPr>
              <w:t>Day 22</w:t>
            </w:r>
          </w:p>
        </w:tc>
        <w:tc>
          <w:tcPr>
            <w:tcW w:w="4558" w:type="dxa"/>
          </w:tcPr>
          <w:p w14:paraId="715B724D" w14:textId="5913FBC8" w:rsidR="00862311" w:rsidRDefault="00862311">
            <w:r>
              <w:rPr>
                <w:b/>
                <w:sz w:val="32"/>
              </w:rPr>
              <w:t>Day 23</w:t>
            </w:r>
          </w:p>
        </w:tc>
        <w:tc>
          <w:tcPr>
            <w:tcW w:w="4558" w:type="dxa"/>
          </w:tcPr>
          <w:p w14:paraId="5C3CE8EF" w14:textId="2AA310B6" w:rsidR="00862311" w:rsidRDefault="00862311">
            <w:r>
              <w:rPr>
                <w:b/>
                <w:sz w:val="32"/>
              </w:rPr>
              <w:t>Day 24</w:t>
            </w:r>
          </w:p>
        </w:tc>
        <w:tc>
          <w:tcPr>
            <w:tcW w:w="4558" w:type="dxa"/>
          </w:tcPr>
          <w:p w14:paraId="27C1077F" w14:textId="36A1C213" w:rsidR="00862311" w:rsidRDefault="00862311">
            <w:r>
              <w:rPr>
                <w:b/>
                <w:sz w:val="32"/>
              </w:rPr>
              <w:t>Day 25</w:t>
            </w:r>
          </w:p>
        </w:tc>
      </w:tr>
    </w:tbl>
    <w:p w14:paraId="77741F77" w14:textId="5C2ED63A" w:rsidR="0067749E" w:rsidRDefault="0067749E">
      <w:pPr>
        <w:rPr>
          <w:sz w:val="2"/>
        </w:rPr>
      </w:pPr>
    </w:p>
    <w:p w14:paraId="31C3E103" w14:textId="77777777" w:rsidR="00666F07" w:rsidRDefault="00666F07">
      <w:pPr>
        <w:rPr>
          <w:sz w:val="2"/>
        </w:rPr>
      </w:pPr>
    </w:p>
    <w:p w14:paraId="429BFD57" w14:textId="77777777" w:rsidR="00666F07" w:rsidRDefault="00666F07">
      <w:pPr>
        <w:rPr>
          <w:sz w:val="2"/>
        </w:rPr>
      </w:pPr>
    </w:p>
    <w:p w14:paraId="7552D6DB" w14:textId="77777777" w:rsidR="00666F07" w:rsidRDefault="00666F07">
      <w:pPr>
        <w:rPr>
          <w:sz w:val="2"/>
        </w:rPr>
      </w:pPr>
    </w:p>
    <w:p w14:paraId="08CE041A" w14:textId="77777777" w:rsidR="00666F07" w:rsidRDefault="00666F07">
      <w:pPr>
        <w:rPr>
          <w:sz w:val="2"/>
        </w:rPr>
      </w:pPr>
    </w:p>
    <w:p w14:paraId="628007AD" w14:textId="77777777" w:rsidR="00666F07" w:rsidRDefault="00666F07">
      <w:pPr>
        <w:rPr>
          <w:sz w:val="2"/>
        </w:rPr>
      </w:pPr>
    </w:p>
    <w:p w14:paraId="64B35475" w14:textId="77777777" w:rsidR="00666F07" w:rsidRDefault="00666F07">
      <w:pPr>
        <w:rPr>
          <w:sz w:val="2"/>
        </w:rPr>
      </w:pPr>
    </w:p>
    <w:p w14:paraId="4EBBF9D3" w14:textId="77777777" w:rsidR="00666F07" w:rsidRPr="003B0CF8" w:rsidRDefault="00666F07">
      <w:pPr>
        <w:rPr>
          <w:sz w:val="2"/>
        </w:rPr>
      </w:pPr>
    </w:p>
    <w:sectPr w:rsidR="00666F07" w:rsidRPr="003B0CF8" w:rsidSect="002C7567">
      <w:pgSz w:w="24480" w:h="15840" w:orient="landscape" w:code="3"/>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82B9F" w14:textId="77777777" w:rsidR="006B391A" w:rsidRDefault="006B391A" w:rsidP="00FA5325">
      <w:r>
        <w:separator/>
      </w:r>
    </w:p>
  </w:endnote>
  <w:endnote w:type="continuationSeparator" w:id="0">
    <w:p w14:paraId="3A62741D" w14:textId="77777777" w:rsidR="006B391A" w:rsidRDefault="006B391A" w:rsidP="00FA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1D4CF" w14:textId="77777777" w:rsidR="00FA5325" w:rsidRDefault="00FA5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145E9" w14:textId="77777777" w:rsidR="00FA5325" w:rsidRDefault="00FA53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1AA8B" w14:textId="77777777" w:rsidR="00FA5325" w:rsidRDefault="00FA5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B8C7C" w14:textId="77777777" w:rsidR="006B391A" w:rsidRDefault="006B391A" w:rsidP="00FA5325">
      <w:r>
        <w:separator/>
      </w:r>
    </w:p>
  </w:footnote>
  <w:footnote w:type="continuationSeparator" w:id="0">
    <w:p w14:paraId="7354CCE2" w14:textId="77777777" w:rsidR="006B391A" w:rsidRDefault="006B391A" w:rsidP="00FA5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1F5F" w14:textId="77777777" w:rsidR="00FA5325" w:rsidRDefault="00FA5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601F4" w14:textId="77777777" w:rsidR="00FA5325" w:rsidRDefault="00FA53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FECE9" w14:textId="77777777" w:rsidR="00FA5325" w:rsidRDefault="00FA53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65"/>
    <w:rsid w:val="000C6A60"/>
    <w:rsid w:val="00111D2C"/>
    <w:rsid w:val="002C7567"/>
    <w:rsid w:val="002E2539"/>
    <w:rsid w:val="00335942"/>
    <w:rsid w:val="00352F0B"/>
    <w:rsid w:val="00362E8C"/>
    <w:rsid w:val="003B0CF8"/>
    <w:rsid w:val="00486F15"/>
    <w:rsid w:val="00666F07"/>
    <w:rsid w:val="0067749E"/>
    <w:rsid w:val="006B391A"/>
    <w:rsid w:val="006C6A9A"/>
    <w:rsid w:val="007E6720"/>
    <w:rsid w:val="00862311"/>
    <w:rsid w:val="008679EF"/>
    <w:rsid w:val="008B0C65"/>
    <w:rsid w:val="008F125F"/>
    <w:rsid w:val="00912D1D"/>
    <w:rsid w:val="009A546C"/>
    <w:rsid w:val="009B6B1D"/>
    <w:rsid w:val="009F1F9A"/>
    <w:rsid w:val="00A632A8"/>
    <w:rsid w:val="00AA0138"/>
    <w:rsid w:val="00B01094"/>
    <w:rsid w:val="00B231B0"/>
    <w:rsid w:val="00BD3766"/>
    <w:rsid w:val="00C90543"/>
    <w:rsid w:val="00CC244D"/>
    <w:rsid w:val="00CF14DE"/>
    <w:rsid w:val="00D263ED"/>
    <w:rsid w:val="00D269CB"/>
    <w:rsid w:val="00DF48B7"/>
    <w:rsid w:val="00E32F4E"/>
    <w:rsid w:val="00E76B38"/>
    <w:rsid w:val="00E76D5B"/>
    <w:rsid w:val="00E86A82"/>
    <w:rsid w:val="00F12D50"/>
    <w:rsid w:val="00FA5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987FAB"/>
  <w15:docId w15:val="{1FB26CE2-F931-4AED-A096-0FC733BA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4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2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D50"/>
    <w:rPr>
      <w:rFonts w:ascii="Segoe UI" w:hAnsi="Segoe UI" w:cs="Segoe UI"/>
      <w:sz w:val="18"/>
      <w:szCs w:val="18"/>
    </w:rPr>
  </w:style>
  <w:style w:type="paragraph" w:styleId="Header">
    <w:name w:val="header"/>
    <w:basedOn w:val="Normal"/>
    <w:link w:val="HeaderChar"/>
    <w:uiPriority w:val="99"/>
    <w:unhideWhenUsed/>
    <w:rsid w:val="00FA5325"/>
    <w:pPr>
      <w:tabs>
        <w:tab w:val="center" w:pos="4680"/>
        <w:tab w:val="right" w:pos="9360"/>
      </w:tabs>
    </w:pPr>
  </w:style>
  <w:style w:type="character" w:customStyle="1" w:styleId="HeaderChar">
    <w:name w:val="Header Char"/>
    <w:basedOn w:val="DefaultParagraphFont"/>
    <w:link w:val="Header"/>
    <w:uiPriority w:val="99"/>
    <w:rsid w:val="00FA5325"/>
  </w:style>
  <w:style w:type="paragraph" w:styleId="Footer">
    <w:name w:val="footer"/>
    <w:basedOn w:val="Normal"/>
    <w:link w:val="FooterChar"/>
    <w:uiPriority w:val="99"/>
    <w:unhideWhenUsed/>
    <w:rsid w:val="00FA5325"/>
    <w:pPr>
      <w:tabs>
        <w:tab w:val="center" w:pos="4680"/>
        <w:tab w:val="right" w:pos="9360"/>
      </w:tabs>
    </w:pPr>
  </w:style>
  <w:style w:type="character" w:customStyle="1" w:styleId="FooterChar">
    <w:name w:val="Footer Char"/>
    <w:basedOn w:val="DefaultParagraphFont"/>
    <w:link w:val="Footer"/>
    <w:uiPriority w:val="99"/>
    <w:rsid w:val="00FA5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84FEBD818E564489934D90783D5C42" ma:contentTypeVersion="0" ma:contentTypeDescription="Create a new document." ma:contentTypeScope="" ma:versionID="9d5c68118a74f9573f3cc91eb75999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BE707-A56A-49A1-81B8-8CE4926E705A}">
  <ds:schemaRefs>
    <ds:schemaRef ds:uri="http://schemas.microsoft.com/sharepoint/v3/contenttype/forms"/>
  </ds:schemaRefs>
</ds:datastoreItem>
</file>

<file path=customXml/itemProps2.xml><?xml version="1.0" encoding="utf-8"?>
<ds:datastoreItem xmlns:ds="http://schemas.openxmlformats.org/officeDocument/2006/customXml" ds:itemID="{A1AF5A70-EEFF-47DD-A8D0-4E971D053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D9F577-79FB-44B5-8ED2-99552ED213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308F98-D8C0-4D84-8800-ED7B3D7C1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Education Service Center, Region 20</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Nancy Macias</cp:lastModifiedBy>
  <cp:revision>8</cp:revision>
  <cp:lastPrinted>2018-01-18T16:36:00Z</cp:lastPrinted>
  <dcterms:created xsi:type="dcterms:W3CDTF">2018-01-16T15:03:00Z</dcterms:created>
  <dcterms:modified xsi:type="dcterms:W3CDTF">2018-02-26T21:47:00Z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0x0101004584FEBD818E564489934D90783D5C42</vt:lpwstr>
  </property>
  <property fmtid="{D5CDD505-2E9C-101B-9397-08002B2CF9AE}" pid="3" name="MSIP_Label_90f32706-fe86-4b62-af2d-6e74b45d5d5a_Enabled">
    <vt:lpwstr>True</vt:lpwstr>
  </property>
  <property fmtid="{D5CDD505-2E9C-101B-9397-08002B2CF9AE}" pid="4" name="MSIP_Label_90f32706-fe86-4b62-af2d-6e74b45d5d5a_SiteId">
    <vt:lpwstr>f6a74088-4873-4402-8f71-34eeefe7d954</vt:lpwstr>
  </property>
  <property fmtid="{D5CDD505-2E9C-101B-9397-08002B2CF9AE}" pid="5" name="MSIP_Label_90f32706-fe86-4b62-af2d-6e74b45d5d5a_Ref">
    <vt:lpwstr>https://api.informationprotection.azure.com/api/f6a74088-4873-4402-8f71-34eeefe7d954</vt:lpwstr>
  </property>
  <property fmtid="{D5CDD505-2E9C-101B-9397-08002B2CF9AE}" pid="6" name="MSIP_Label_90f32706-fe86-4b62-af2d-6e74b45d5d5a_Owner">
    <vt:lpwstr>nmacias@esc1.net</vt:lpwstr>
  </property>
  <property fmtid="{D5CDD505-2E9C-101B-9397-08002B2CF9AE}" pid="7" name="MSIP_Label_90f32706-fe86-4b62-af2d-6e74b45d5d5a_SetDate">
    <vt:lpwstr>2018-02-26T15:47:17.1796530-06:00</vt:lpwstr>
  </property>
  <property fmtid="{D5CDD505-2E9C-101B-9397-08002B2CF9AE}" pid="8" name="MSIP_Label_90f32706-fe86-4b62-af2d-6e74b45d5d5a_Name">
    <vt:lpwstr>General</vt:lpwstr>
  </property>
  <property fmtid="{D5CDD505-2E9C-101B-9397-08002B2CF9AE}" pid="9" name="MSIP_Label_90f32706-fe86-4b62-af2d-6e74b45d5d5a_Application">
    <vt:lpwstr>Microsoft Azure Information Protection</vt:lpwstr>
  </property>
  <property fmtid="{D5CDD505-2E9C-101B-9397-08002B2CF9AE}" pid="10" name="MSIP_Label_90f32706-fe86-4b62-af2d-6e74b45d5d5a_Extended_MSFT_Method">
    <vt:lpwstr>Automatic</vt:lpwstr>
  </property>
  <property fmtid="{D5CDD505-2E9C-101B-9397-08002B2CF9AE}" pid="11" name="Sensitivity">
    <vt:lpwstr>General</vt:lpwstr>
  </property>
</Properties>
</file>